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3CD" w:rsidRPr="002A4536" w:rsidRDefault="003753CD" w:rsidP="003753CD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673FF8">
        <w:rPr>
          <w:sz w:val="20"/>
          <w:szCs w:val="20"/>
        </w:rPr>
        <w:t>2</w:t>
      </w:r>
    </w:p>
    <w:p w:rsidR="003753CD" w:rsidRPr="006C1CFA" w:rsidRDefault="003753CD" w:rsidP="003753CD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3753CD" w:rsidRPr="006C1CFA" w:rsidRDefault="003753CD" w:rsidP="003753CD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3753CD" w:rsidRDefault="003753CD" w:rsidP="003753CD">
      <w:pPr>
        <w:jc w:val="right"/>
        <w:rPr>
          <w:sz w:val="20"/>
          <w:szCs w:val="20"/>
        </w:rPr>
      </w:pPr>
      <w:r>
        <w:rPr>
          <w:sz w:val="20"/>
          <w:szCs w:val="20"/>
        </w:rPr>
        <w:t>от 00.11.2020 г.  №00</w:t>
      </w:r>
      <w:r w:rsidRPr="00D10ED1">
        <w:rPr>
          <w:sz w:val="20"/>
          <w:szCs w:val="20"/>
        </w:rPr>
        <w:t xml:space="preserve">  </w:t>
      </w:r>
    </w:p>
    <w:p w:rsidR="003753CD" w:rsidRDefault="003753CD" w:rsidP="001248A9">
      <w:pPr>
        <w:ind w:left="5320"/>
        <w:jc w:val="right"/>
        <w:rPr>
          <w:sz w:val="20"/>
          <w:szCs w:val="20"/>
        </w:rPr>
      </w:pPr>
    </w:p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D10ED1" w:rsidRDefault="00D10ED1" w:rsidP="00D10ED1">
      <w:pPr>
        <w:jc w:val="right"/>
        <w:rPr>
          <w:sz w:val="20"/>
          <w:szCs w:val="20"/>
        </w:rPr>
      </w:pPr>
      <w:bookmarkStart w:id="0" w:name="_GoBack"/>
      <w:bookmarkEnd w:id="0"/>
      <w:r w:rsidRPr="00D10ED1">
        <w:rPr>
          <w:sz w:val="20"/>
          <w:szCs w:val="20"/>
        </w:rPr>
        <w:t xml:space="preserve">от 24.12.2019 г.  №86 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 xml:space="preserve">Перечень главных администраторов доходов бюджетагородского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3"/>
        <w:gridCol w:w="2638"/>
        <w:gridCol w:w="591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88731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</w:t>
            </w:r>
            <w:r w:rsidR="00887318">
              <w:rPr>
                <w:sz w:val="20"/>
                <w:szCs w:val="20"/>
              </w:rPr>
              <w:t>20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E827AF">
        <w:trPr>
          <w:trHeight w:val="405"/>
        </w:trPr>
        <w:tc>
          <w:tcPr>
            <w:tcW w:w="739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315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участков.&lt;*&gt;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E827AF">
        <w:trPr>
          <w:trHeight w:val="1139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сдачи в аренду имущества, находящегося в  оперативном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E827AF">
        <w:trPr>
          <w:trHeight w:val="1139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</w:t>
            </w:r>
            <w:proofErr w:type="gramStart"/>
            <w:r w:rsidRPr="006C1CFA">
              <w:rPr>
                <w:rFonts w:ascii="Times New Roman" w:hAnsi="Times New Roman" w:cs="Times New Roman"/>
              </w:rPr>
              <w:t>г(</w:t>
            </w:r>
            <w:proofErr w:type="gramEnd"/>
            <w:r w:rsidRPr="006C1CFA">
              <w:rPr>
                <w:rFonts w:ascii="Times New Roman" w:hAnsi="Times New Roman" w:cs="Times New Roman"/>
              </w:rPr>
              <w:t>работ)        получателями средств бюджетов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E827AF">
        <w:trPr>
          <w:trHeight w:val="1002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E827AF">
        <w:trPr>
          <w:trHeight w:val="1401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0F1741" w:rsidRPr="006C1CFA" w:rsidTr="00E827AF">
        <w:trPr>
          <w:trHeight w:val="20"/>
        </w:trPr>
        <w:tc>
          <w:tcPr>
            <w:tcW w:w="739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15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827AF" w:rsidRPr="00E827AF" w:rsidTr="00E827AF"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1 16 10031 13 0000 140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E827AF" w:rsidRPr="00E827AF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210427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1 16 07090 13 0000 140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E827AF" w:rsidRPr="00E827AF" w:rsidTr="00E827AF">
        <w:trPr>
          <w:trHeight w:val="782"/>
        </w:trPr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1 16 07010 13 0000 140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F831C4" w:rsidRPr="006C1CFA" w:rsidTr="00E827AF">
        <w:trPr>
          <w:trHeight w:val="535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E827AF">
        <w:trPr>
          <w:trHeight w:val="313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C420F6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</w:t>
            </w:r>
            <w:r w:rsidR="00C420F6">
              <w:rPr>
                <w:color w:val="000000"/>
                <w:sz w:val="20"/>
                <w:szCs w:val="20"/>
              </w:rPr>
              <w:t>5</w:t>
            </w:r>
            <w:r w:rsidRPr="006C1CF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2 03 05099 13 0000 150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Прочие безвозмездные поступления от государственных (муниципальных) организаций в бюджеты городских поселений 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2 04 05099 13 0000 150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E827AF" w:rsidRPr="00D1374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2 08 05000 13 0000 150</w:t>
            </w:r>
            <w:r w:rsidRPr="00E827A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9085C" w:rsidRPr="0019085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9C152D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A18E0" w:rsidRPr="00D1374C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4A18E0" w:rsidRPr="00851C1D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>&gt;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бюджетной  классификации</w:t>
      </w:r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2409"/>
        <w:gridCol w:w="6628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>уги), реализуемые на террит</w:t>
            </w:r>
            <w:r w:rsidR="009A37EE">
              <w:rPr>
                <w:sz w:val="20"/>
                <w:szCs w:val="20"/>
              </w:rPr>
              <w:t>о</w:t>
            </w:r>
            <w:r w:rsidR="00C50670">
              <w:rPr>
                <w:sz w:val="20"/>
                <w:szCs w:val="20"/>
              </w:rPr>
              <w:t>рии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3753CD" w:rsidRPr="006C1CFA" w:rsidTr="00744C5A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703A2" w:rsidRDefault="00D60510" w:rsidP="00744C5A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Управление Федеральной антимонопольной</w:t>
            </w:r>
            <w:r w:rsidR="003753CD">
              <w:rPr>
                <w:b/>
                <w:sz w:val="20"/>
                <w:szCs w:val="20"/>
              </w:rPr>
              <w:t xml:space="preserve"> служб</w:t>
            </w:r>
            <w:r>
              <w:rPr>
                <w:b/>
                <w:sz w:val="20"/>
                <w:szCs w:val="20"/>
              </w:rPr>
              <w:t xml:space="preserve">ы по </w:t>
            </w:r>
            <w:r w:rsidRPr="006C1CFA">
              <w:rPr>
                <w:b/>
                <w:sz w:val="20"/>
                <w:szCs w:val="20"/>
              </w:rPr>
              <w:t xml:space="preserve">Ханты-Мансийскому автономному округу - </w:t>
            </w:r>
            <w:proofErr w:type="spellStart"/>
            <w:r w:rsidRPr="006C1CFA">
              <w:rPr>
                <w:b/>
                <w:sz w:val="20"/>
                <w:szCs w:val="20"/>
              </w:rPr>
              <w:t>Югре</w:t>
            </w:r>
            <w:proofErr w:type="spellEnd"/>
          </w:p>
        </w:tc>
      </w:tr>
      <w:tr w:rsidR="003753CD" w:rsidRPr="006C1CFA" w:rsidTr="00744C5A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jc w:val="center"/>
              <w:rPr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</w:t>
            </w:r>
            <w:r>
              <w:rPr>
                <w:bCs/>
                <w:sz w:val="20"/>
                <w:szCs w:val="20"/>
              </w:rPr>
              <w:t>12000</w:t>
            </w:r>
            <w:r w:rsidRPr="00E827AF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CD" w:rsidRPr="006C1CFA" w:rsidRDefault="003753CD" w:rsidP="00744C5A">
            <w:pPr>
              <w:contextualSpacing/>
              <w:rPr>
                <w:sz w:val="20"/>
                <w:szCs w:val="20"/>
              </w:rPr>
            </w:pPr>
            <w:r w:rsidRPr="00DB5B2B">
              <w:rPr>
                <w:sz w:val="20"/>
                <w:szCs w:val="20"/>
              </w:rPr>
              <w:t xml:space="preserve">Доходы от денежных взысканий (штрафов), поступающие в счет </w:t>
            </w:r>
            <w:r w:rsidRPr="00DB5B2B">
              <w:rPr>
                <w:sz w:val="20"/>
                <w:szCs w:val="20"/>
              </w:rPr>
              <w:lastRenderedPageBreak/>
              <w:t>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lastRenderedPageBreak/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 Федеральной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832A1F" w:rsidRPr="006C1CFA" w:rsidTr="006C1CFA">
        <w:trPr>
          <w:trHeight w:val="20"/>
        </w:trPr>
        <w:tc>
          <w:tcPr>
            <w:tcW w:w="495" w:type="pct"/>
            <w:vAlign w:val="center"/>
          </w:tcPr>
          <w:p w:rsidR="00832A1F" w:rsidRPr="006C1CFA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832A1F" w:rsidRPr="00832A1F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832A1F">
              <w:rPr>
                <w:bCs/>
                <w:sz w:val="20"/>
                <w:szCs w:val="20"/>
              </w:rPr>
              <w:t>1 06 04000 02 0000 110</w:t>
            </w:r>
          </w:p>
        </w:tc>
        <w:tc>
          <w:tcPr>
            <w:tcW w:w="3304" w:type="pct"/>
          </w:tcPr>
          <w:p w:rsidR="00832A1F" w:rsidRPr="006C1CFA" w:rsidRDefault="00832A1F" w:rsidP="00955313">
            <w:pPr>
              <w:contextualSpacing/>
              <w:rPr>
                <w:sz w:val="20"/>
                <w:szCs w:val="20"/>
              </w:rPr>
            </w:pPr>
            <w:r w:rsidRPr="00832A1F">
              <w:rPr>
                <w:sz w:val="20"/>
                <w:szCs w:val="20"/>
              </w:rPr>
              <w:t>Транспортный налог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4A18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1 09 00000 00 0000 </w:t>
            </w:r>
            <w:r w:rsidR="004A18E0">
              <w:rPr>
                <w:sz w:val="20"/>
                <w:szCs w:val="20"/>
              </w:rPr>
              <w:t>000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882873" w:rsidRPr="006C1CFA" w:rsidTr="00744C5A">
        <w:trPr>
          <w:trHeight w:val="20"/>
        </w:trPr>
        <w:tc>
          <w:tcPr>
            <w:tcW w:w="5000" w:type="pct"/>
            <w:gridSpan w:val="3"/>
          </w:tcPr>
          <w:p w:rsidR="00882873" w:rsidRPr="006C1CFA" w:rsidRDefault="00882873" w:rsidP="00744C5A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882873" w:rsidRPr="006C1CFA" w:rsidRDefault="00882873" w:rsidP="00744C5A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6C1CFA">
              <w:rPr>
                <w:b/>
                <w:sz w:val="20"/>
                <w:szCs w:val="20"/>
              </w:rPr>
              <w:t>поступающих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882873" w:rsidRPr="006C1CFA" w:rsidRDefault="00882873" w:rsidP="00744C5A">
            <w:pPr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администрирование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которых осуществляют органы </w:t>
            </w:r>
            <w:r w:rsidRPr="00DB5B2B">
              <w:rPr>
                <w:b/>
                <w:sz w:val="20"/>
                <w:szCs w:val="20"/>
              </w:rPr>
              <w:t>исполнительной власти</w:t>
            </w:r>
            <w:r>
              <w:rPr>
                <w:b/>
                <w:sz w:val="20"/>
                <w:szCs w:val="20"/>
              </w:rPr>
              <w:t xml:space="preserve"> Ханты-Мансийского </w:t>
            </w:r>
            <w:proofErr w:type="spellStart"/>
            <w:r>
              <w:rPr>
                <w:b/>
                <w:sz w:val="20"/>
                <w:szCs w:val="20"/>
              </w:rPr>
              <w:t>округа-Югры</w:t>
            </w:r>
            <w:proofErr w:type="spellEnd"/>
          </w:p>
        </w:tc>
      </w:tr>
      <w:tr w:rsidR="00882873" w:rsidRPr="006C1CFA" w:rsidTr="00744C5A">
        <w:trPr>
          <w:trHeight w:val="115"/>
        </w:trPr>
        <w:tc>
          <w:tcPr>
            <w:tcW w:w="495" w:type="pct"/>
          </w:tcPr>
          <w:p w:rsidR="00882873" w:rsidRPr="006C1CFA" w:rsidRDefault="00882873" w:rsidP="00744C5A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580</w:t>
            </w:r>
          </w:p>
        </w:tc>
        <w:tc>
          <w:tcPr>
            <w:tcW w:w="1201" w:type="pct"/>
          </w:tcPr>
          <w:p w:rsidR="00882873" w:rsidRPr="006C1CFA" w:rsidRDefault="00882873" w:rsidP="00744C5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882873" w:rsidRPr="006C1CFA" w:rsidRDefault="00882873" w:rsidP="00744C5A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Департамент внутренней политики Ханты-Мансийского округа </w:t>
            </w:r>
            <w:proofErr w:type="spellStart"/>
            <w:r>
              <w:rPr>
                <w:b/>
                <w:sz w:val="20"/>
                <w:szCs w:val="20"/>
              </w:rPr>
              <w:t>Югры</w:t>
            </w:r>
            <w:proofErr w:type="spellEnd"/>
          </w:p>
        </w:tc>
      </w:tr>
      <w:tr w:rsidR="00882873" w:rsidRPr="009A37EE" w:rsidTr="00744C5A">
        <w:trPr>
          <w:trHeight w:val="20"/>
        </w:trPr>
        <w:tc>
          <w:tcPr>
            <w:tcW w:w="495" w:type="pct"/>
          </w:tcPr>
          <w:p w:rsidR="00882873" w:rsidRPr="006C1CFA" w:rsidRDefault="00882873" w:rsidP="00744C5A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1201" w:type="pct"/>
          </w:tcPr>
          <w:p w:rsidR="00882873" w:rsidRPr="009A37EE" w:rsidRDefault="00882873" w:rsidP="00744C5A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 xml:space="preserve">1 16 </w:t>
            </w:r>
            <w:r>
              <w:rPr>
                <w:bCs/>
                <w:sz w:val="20"/>
                <w:szCs w:val="20"/>
              </w:rPr>
              <w:t>02010 02</w:t>
            </w:r>
            <w:r w:rsidRPr="009A37EE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</w:tcPr>
          <w:p w:rsidR="00882873" w:rsidRPr="009A37EE" w:rsidRDefault="00882873" w:rsidP="00744C5A">
            <w:pPr>
              <w:contextualSpacing/>
              <w:rPr>
                <w:bCs/>
                <w:sz w:val="20"/>
                <w:szCs w:val="20"/>
              </w:rPr>
            </w:pPr>
            <w:r w:rsidRPr="00992689">
              <w:rPr>
                <w:b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882873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Таблица № 3</w:t>
            </w:r>
            <w:r w:rsidR="00B95EE0" w:rsidRPr="006C1CFA">
              <w:rPr>
                <w:b/>
                <w:sz w:val="20"/>
                <w:szCs w:val="20"/>
              </w:rPr>
              <w:t xml:space="preserve">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9A37EE" w:rsidRPr="009A37EE" w:rsidTr="006C1CFA">
        <w:trPr>
          <w:trHeight w:val="20"/>
        </w:trPr>
        <w:tc>
          <w:tcPr>
            <w:tcW w:w="495" w:type="pct"/>
          </w:tcPr>
          <w:p w:rsidR="009A37EE" w:rsidRPr="006C1CFA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9A37EE" w:rsidRPr="009A37EE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1 16 10100 13 0000 140</w:t>
            </w:r>
          </w:p>
        </w:tc>
        <w:tc>
          <w:tcPr>
            <w:tcW w:w="3304" w:type="pct"/>
          </w:tcPr>
          <w:p w:rsidR="009A37EE" w:rsidRPr="009A37EE" w:rsidRDefault="009A37EE" w:rsidP="009A37EE">
            <w:pPr>
              <w:contextualSpacing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46227"/>
    <w:rsid w:val="00162AC2"/>
    <w:rsid w:val="001868B6"/>
    <w:rsid w:val="0019085C"/>
    <w:rsid w:val="001C29E0"/>
    <w:rsid w:val="00210427"/>
    <w:rsid w:val="002A4536"/>
    <w:rsid w:val="003148BD"/>
    <w:rsid w:val="0032397C"/>
    <w:rsid w:val="00367394"/>
    <w:rsid w:val="003753CD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24B8"/>
    <w:rsid w:val="004351BF"/>
    <w:rsid w:val="00477EDB"/>
    <w:rsid w:val="00483B3D"/>
    <w:rsid w:val="004A0F98"/>
    <w:rsid w:val="004A18E0"/>
    <w:rsid w:val="004B7AE8"/>
    <w:rsid w:val="004C59B2"/>
    <w:rsid w:val="00511E02"/>
    <w:rsid w:val="0052653F"/>
    <w:rsid w:val="00544547"/>
    <w:rsid w:val="00564A35"/>
    <w:rsid w:val="005836F6"/>
    <w:rsid w:val="005B5EF2"/>
    <w:rsid w:val="005D0D50"/>
    <w:rsid w:val="005D2DEB"/>
    <w:rsid w:val="006079FF"/>
    <w:rsid w:val="006432D5"/>
    <w:rsid w:val="0066381D"/>
    <w:rsid w:val="00671D08"/>
    <w:rsid w:val="00673FF8"/>
    <w:rsid w:val="006A3A7C"/>
    <w:rsid w:val="006B6F99"/>
    <w:rsid w:val="006B760F"/>
    <w:rsid w:val="006C1CFA"/>
    <w:rsid w:val="006E488C"/>
    <w:rsid w:val="00732BCE"/>
    <w:rsid w:val="00774356"/>
    <w:rsid w:val="00776B9A"/>
    <w:rsid w:val="00781AB5"/>
    <w:rsid w:val="0079577B"/>
    <w:rsid w:val="007E7852"/>
    <w:rsid w:val="007F6D4A"/>
    <w:rsid w:val="00832A1F"/>
    <w:rsid w:val="0084306E"/>
    <w:rsid w:val="00880C0C"/>
    <w:rsid w:val="00882873"/>
    <w:rsid w:val="00887318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37EE"/>
    <w:rsid w:val="009A5EE5"/>
    <w:rsid w:val="009A7010"/>
    <w:rsid w:val="009B6D54"/>
    <w:rsid w:val="009C152D"/>
    <w:rsid w:val="009C16A1"/>
    <w:rsid w:val="009E586E"/>
    <w:rsid w:val="00A00142"/>
    <w:rsid w:val="00A032AD"/>
    <w:rsid w:val="00A06D82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20F6"/>
    <w:rsid w:val="00C45E94"/>
    <w:rsid w:val="00C50670"/>
    <w:rsid w:val="00C5156F"/>
    <w:rsid w:val="00C52583"/>
    <w:rsid w:val="00C55062"/>
    <w:rsid w:val="00C614AF"/>
    <w:rsid w:val="00C622A3"/>
    <w:rsid w:val="00C760A6"/>
    <w:rsid w:val="00C962B9"/>
    <w:rsid w:val="00CC3F48"/>
    <w:rsid w:val="00CC6471"/>
    <w:rsid w:val="00CD06B9"/>
    <w:rsid w:val="00CD1C38"/>
    <w:rsid w:val="00CD1D55"/>
    <w:rsid w:val="00CF277E"/>
    <w:rsid w:val="00D10ED1"/>
    <w:rsid w:val="00D1374C"/>
    <w:rsid w:val="00D15298"/>
    <w:rsid w:val="00D24692"/>
    <w:rsid w:val="00D60510"/>
    <w:rsid w:val="00D873F5"/>
    <w:rsid w:val="00DA427B"/>
    <w:rsid w:val="00DB4582"/>
    <w:rsid w:val="00DC5260"/>
    <w:rsid w:val="00E142C0"/>
    <w:rsid w:val="00E14BA4"/>
    <w:rsid w:val="00E20A0C"/>
    <w:rsid w:val="00E26B01"/>
    <w:rsid w:val="00E41335"/>
    <w:rsid w:val="00E45041"/>
    <w:rsid w:val="00E827AF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4A18E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4A18E0"/>
    <w:pPr>
      <w:widowControl w:val="0"/>
      <w:autoSpaceDE w:val="0"/>
      <w:autoSpaceDN w:val="0"/>
      <w:adjustRightInd w:val="0"/>
      <w:spacing w:line="322" w:lineRule="exact"/>
      <w:ind w:firstLine="1426"/>
      <w:jc w:val="both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40ACB-1F1D-4F44-A796-99EC9BA9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Андрей</cp:lastModifiedBy>
  <cp:revision>10</cp:revision>
  <cp:lastPrinted>2017-12-25T05:11:00Z</cp:lastPrinted>
  <dcterms:created xsi:type="dcterms:W3CDTF">2019-10-30T07:47:00Z</dcterms:created>
  <dcterms:modified xsi:type="dcterms:W3CDTF">2020-11-21T18:10:00Z</dcterms:modified>
</cp:coreProperties>
</file>